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Pr="00EC2660" w:rsidRDefault="005961B9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EC2660">
        <w:rPr>
          <w:rFonts w:ascii="Arial Narrow" w:hAnsi="Arial Narrow" w:cs="Arial"/>
          <w:b/>
          <w:sz w:val="24"/>
          <w:szCs w:val="24"/>
          <w:u w:val="single"/>
        </w:rPr>
        <w:t>Temario evaluación priorización curricular</w:t>
      </w:r>
      <w:r w:rsidR="00C15C3B" w:rsidRPr="00EC2660">
        <w:rPr>
          <w:rFonts w:ascii="Arial Narrow" w:hAnsi="Arial Narrow" w:cs="Arial"/>
          <w:b/>
          <w:sz w:val="24"/>
          <w:szCs w:val="24"/>
          <w:u w:val="single"/>
        </w:rPr>
        <w:t xml:space="preserve"> 2º Básico B</w:t>
      </w:r>
      <w:r w:rsidR="00AD5612" w:rsidRPr="00EC2660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C461D0" w:rsidRPr="00EC2660" w:rsidRDefault="00C461D0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08"/>
      </w:tblGrid>
      <w:tr w:rsidR="00ED3EFE" w:rsidRPr="00EC2660" w:rsidTr="00A507CB">
        <w:tc>
          <w:tcPr>
            <w:tcW w:w="4489" w:type="dxa"/>
          </w:tcPr>
          <w:p w:rsidR="00ED3EFE" w:rsidRPr="00EC2660" w:rsidRDefault="005E1A14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Asignatura</w:t>
            </w:r>
          </w:p>
          <w:p w:rsidR="005E1A14" w:rsidRPr="00EC2660" w:rsidRDefault="005E1A14" w:rsidP="00117C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ED3EFE" w:rsidRPr="00EC2660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Contenidos</w:t>
            </w:r>
          </w:p>
        </w:tc>
      </w:tr>
      <w:tr w:rsidR="00ED3EFE" w:rsidRPr="00EC2660" w:rsidTr="00A507CB">
        <w:tc>
          <w:tcPr>
            <w:tcW w:w="4489" w:type="dxa"/>
          </w:tcPr>
          <w:p w:rsidR="00455D1C" w:rsidRPr="00EC2660" w:rsidRDefault="005E1A14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Lenguaje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Martes 28 de julio</w:t>
            </w:r>
          </w:p>
        </w:tc>
        <w:tc>
          <w:tcPr>
            <w:tcW w:w="4408" w:type="dxa"/>
          </w:tcPr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Sustantivos propios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Sustantivos comunes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Artículos definidos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Artículos indefinidos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Género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Número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Partes del cuento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Partes de la fábula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Partes del poema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Texto informativo</w:t>
            </w:r>
          </w:p>
          <w:p w:rsidR="00292283" w:rsidRPr="00EC2660" w:rsidRDefault="00292283" w:rsidP="00CE26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3EFE" w:rsidRPr="00EC2660" w:rsidTr="00A507CB">
        <w:tc>
          <w:tcPr>
            <w:tcW w:w="4489" w:type="dxa"/>
          </w:tcPr>
          <w:p w:rsidR="007C0178" w:rsidRPr="00EC2660" w:rsidRDefault="005E1A14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Historia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Jueves 30 de julio</w:t>
            </w:r>
          </w:p>
        </w:tc>
        <w:tc>
          <w:tcPr>
            <w:tcW w:w="4408" w:type="dxa"/>
          </w:tcPr>
          <w:p w:rsidR="005E1A14" w:rsidRPr="00EC2660" w:rsidRDefault="005E1A14" w:rsidP="005E1A1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Los paisajes de chile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Paisaje de la Zona Norte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Paisaje de la Zona Sur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Paisaje de la Zona Central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Paisaje de la Zona Austral</w:t>
            </w:r>
          </w:p>
          <w:p w:rsidR="005E1A14" w:rsidRPr="00EC2660" w:rsidRDefault="005E1A14" w:rsidP="005E1A1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Paisaje de la Isla Rapa Nui</w:t>
            </w:r>
            <w:bookmarkStart w:id="0" w:name="_GoBack"/>
            <w:bookmarkEnd w:id="0"/>
          </w:p>
          <w:p w:rsidR="00292283" w:rsidRPr="00EC2660" w:rsidRDefault="00292283" w:rsidP="004711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3EFE" w:rsidRPr="00EC2660" w:rsidTr="00A507CB">
        <w:tc>
          <w:tcPr>
            <w:tcW w:w="4489" w:type="dxa"/>
          </w:tcPr>
          <w:p w:rsidR="007C0178" w:rsidRPr="00EC2660" w:rsidRDefault="005E1A14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Matemática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Lunes 27 de julio</w:t>
            </w:r>
          </w:p>
        </w:tc>
        <w:tc>
          <w:tcPr>
            <w:tcW w:w="4408" w:type="dxa"/>
          </w:tcPr>
          <w:p w:rsidR="005E1A14" w:rsidRPr="00EC2660" w:rsidRDefault="005E1A14" w:rsidP="005E1A1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Números hasta 100.</w:t>
            </w:r>
          </w:p>
          <w:p w:rsidR="005E1A14" w:rsidRPr="00EC2660" w:rsidRDefault="005E1A14" w:rsidP="005E1A1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Igualdad/desigualdad (&gt;, &lt; o =).</w:t>
            </w:r>
          </w:p>
          <w:p w:rsidR="005E1A14" w:rsidRPr="00EC2660" w:rsidRDefault="005E1A14" w:rsidP="005E1A1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Adición y sustracción.</w:t>
            </w:r>
          </w:p>
          <w:p w:rsidR="005E1A14" w:rsidRPr="00EC2660" w:rsidRDefault="005E1A14" w:rsidP="005E1A1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Adición y sustracción de forma vertical.</w:t>
            </w:r>
          </w:p>
          <w:p w:rsidR="005E1A14" w:rsidRPr="00EC2660" w:rsidRDefault="005E1A14" w:rsidP="005E1A1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Resolución de problemas.</w:t>
            </w:r>
          </w:p>
          <w:p w:rsidR="005E1A14" w:rsidRPr="00EC2660" w:rsidRDefault="005E1A14" w:rsidP="005E1A1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Longitud: -medidas arbitrarias y estandarizadas.</w:t>
            </w:r>
          </w:p>
          <w:p w:rsidR="005E1A14" w:rsidRPr="00EC2660" w:rsidRDefault="005E1A14" w:rsidP="005E1A14">
            <w:pPr>
              <w:spacing w:after="200" w:line="276" w:lineRule="auto"/>
              <w:ind w:left="720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 xml:space="preserve">                -Centímetro y metro.</w:t>
            </w:r>
          </w:p>
          <w:p w:rsidR="00ED3EFE" w:rsidRPr="00EC2660" w:rsidRDefault="00ED3EFE" w:rsidP="0047117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42DA" w:rsidRPr="00EC2660" w:rsidTr="00A507CB">
        <w:tc>
          <w:tcPr>
            <w:tcW w:w="4489" w:type="dxa"/>
          </w:tcPr>
          <w:p w:rsidR="007C0178" w:rsidRPr="00EC2660" w:rsidRDefault="005E1A14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Ciencias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08" w:type="dxa"/>
          </w:tcPr>
          <w:p w:rsidR="005E1A14" w:rsidRPr="00EC2660" w:rsidRDefault="005E1A14" w:rsidP="005E1A14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Músculos y huesos.</w:t>
            </w:r>
          </w:p>
          <w:p w:rsidR="005E1A14" w:rsidRPr="00EC2660" w:rsidRDefault="005E1A14" w:rsidP="005E1A14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>Ciclo de vida: tortuga, mariposa, sapo, ave y ser humano.</w:t>
            </w:r>
          </w:p>
          <w:p w:rsidR="005E1A14" w:rsidRPr="00EC2660" w:rsidRDefault="005E1A14" w:rsidP="005E1A14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  <w:t xml:space="preserve">Características del agua (no tiene forma, transparente, inodora y escurre). </w:t>
            </w:r>
          </w:p>
          <w:p w:rsidR="006742DA" w:rsidRPr="00EC2660" w:rsidRDefault="006742DA" w:rsidP="00B95417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es-MX" w:eastAsia="es-CL"/>
              </w:rPr>
            </w:pPr>
          </w:p>
        </w:tc>
      </w:tr>
      <w:tr w:rsidR="00A507CB" w:rsidRPr="00EC2660" w:rsidTr="00A507CB">
        <w:tc>
          <w:tcPr>
            <w:tcW w:w="4489" w:type="dxa"/>
          </w:tcPr>
          <w:p w:rsidR="00AD5612" w:rsidRPr="00EC2660" w:rsidRDefault="00A507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Artes</w:t>
            </w:r>
          </w:p>
          <w:p w:rsidR="00C15C3B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Martes 05 de agosto</w:t>
            </w:r>
          </w:p>
        </w:tc>
        <w:tc>
          <w:tcPr>
            <w:tcW w:w="4408" w:type="dxa"/>
          </w:tcPr>
          <w:p w:rsidR="00A507CB" w:rsidRPr="00EC2660" w:rsidRDefault="00A507CB" w:rsidP="00A507CB">
            <w:pPr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TEMA:    COLLAGE DE PAISAJE.</w:t>
            </w:r>
          </w:p>
          <w:p w:rsidR="00A507CB" w:rsidRPr="00EC2660" w:rsidRDefault="00A507CB" w:rsidP="00A507CB">
            <w:pPr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MATERIALES: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HOJA DE BLOCK.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RECORTES DE ELEMENTOS DEL PAISAJE.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PEGAMENTO.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TIJERA.</w:t>
            </w:r>
          </w:p>
          <w:p w:rsidR="00A507CB" w:rsidRPr="00EC2660" w:rsidRDefault="00A507CB" w:rsidP="005E1A14">
            <w:pPr>
              <w:numPr>
                <w:ilvl w:val="0"/>
                <w:numId w:val="24"/>
              </w:numPr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</w:p>
        </w:tc>
      </w:tr>
      <w:tr w:rsidR="00A507CB" w:rsidRPr="00EC2660" w:rsidTr="00A507CB">
        <w:tc>
          <w:tcPr>
            <w:tcW w:w="4489" w:type="dxa"/>
          </w:tcPr>
          <w:p w:rsidR="00A507CB" w:rsidRPr="00EC2660" w:rsidRDefault="00A507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lastRenderedPageBreak/>
              <w:t>Música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Jueves 06 de agosto</w:t>
            </w:r>
          </w:p>
        </w:tc>
        <w:tc>
          <w:tcPr>
            <w:tcW w:w="4408" w:type="dxa"/>
          </w:tcPr>
          <w:p w:rsidR="00A507CB" w:rsidRPr="00EC2660" w:rsidRDefault="00A507CB" w:rsidP="00A507CB">
            <w:pPr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 xml:space="preserve">Cantar y tocar con tu instrumento musical </w:t>
            </w:r>
          </w:p>
          <w:p w:rsidR="00A507CB" w:rsidRPr="00EC2660" w:rsidRDefault="00A507CB" w:rsidP="00A507CB">
            <w:pPr>
              <w:rPr>
                <w:rFonts w:ascii="Arial Narrow" w:hAnsi="Arial Narrow"/>
                <w:sz w:val="24"/>
                <w:szCs w:val="24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“Himno de la alegría” “Chilotes” “A mi burro”</w:t>
            </w:r>
          </w:p>
          <w:p w:rsidR="00A507CB" w:rsidRPr="00EC2660" w:rsidRDefault="00A507CB" w:rsidP="005E1A14">
            <w:pPr>
              <w:numPr>
                <w:ilvl w:val="0"/>
                <w:numId w:val="24"/>
              </w:numPr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Elige uno de estos temas para presentar.</w:t>
            </w:r>
          </w:p>
        </w:tc>
      </w:tr>
      <w:tr w:rsidR="00A507CB" w:rsidRPr="00EC2660" w:rsidTr="00A507CB">
        <w:tc>
          <w:tcPr>
            <w:tcW w:w="4489" w:type="dxa"/>
          </w:tcPr>
          <w:p w:rsidR="00A507CB" w:rsidRPr="00EC2660" w:rsidRDefault="00A507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 xml:space="preserve">Educación Física 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Lunes 03 de agosto</w:t>
            </w:r>
          </w:p>
        </w:tc>
        <w:tc>
          <w:tcPr>
            <w:tcW w:w="4408" w:type="dxa"/>
          </w:tcPr>
          <w:p w:rsidR="00A507CB" w:rsidRPr="00EC2660" w:rsidRDefault="00A507CB" w:rsidP="005E1A14">
            <w:pPr>
              <w:numPr>
                <w:ilvl w:val="0"/>
                <w:numId w:val="24"/>
              </w:numPr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  <w:r w:rsidRPr="00EC2660">
              <w:rPr>
                <w:rFonts w:ascii="Arial Narrow" w:hAnsi="Arial Narrow"/>
                <w:sz w:val="24"/>
                <w:szCs w:val="24"/>
              </w:rPr>
              <w:t>Habilidades motrices básicas de locomoción, manipulación y estabilidad.</w:t>
            </w:r>
          </w:p>
        </w:tc>
      </w:tr>
      <w:tr w:rsidR="00A507CB" w:rsidRPr="00EC2660" w:rsidTr="00A507CB">
        <w:tc>
          <w:tcPr>
            <w:tcW w:w="4489" w:type="dxa"/>
          </w:tcPr>
          <w:p w:rsidR="00A507CB" w:rsidRPr="00EC2660" w:rsidRDefault="00A507C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Religión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08" w:type="dxa"/>
          </w:tcPr>
          <w:p w:rsidR="00A507CB" w:rsidRPr="00EC2660" w:rsidRDefault="00A507CB" w:rsidP="00A507CB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 xml:space="preserve">El efecto del pecado en la creación de Dios y en nuestra relación con Él. 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La justicia de Dios.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Misericordia de Dios con el hombre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 xml:space="preserve">Noé, el arca y la Salvación. </w:t>
            </w:r>
          </w:p>
          <w:p w:rsidR="00A507CB" w:rsidRPr="00EC2660" w:rsidRDefault="00A507CB" w:rsidP="00A507CB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El pacto de Dios con toda la humanidad.</w:t>
            </w:r>
          </w:p>
          <w:p w:rsidR="00A507CB" w:rsidRPr="00EC2660" w:rsidRDefault="00A507CB" w:rsidP="005E1A14">
            <w:pPr>
              <w:numPr>
                <w:ilvl w:val="0"/>
                <w:numId w:val="24"/>
              </w:numPr>
              <w:contextualSpacing/>
              <w:rPr>
                <w:rFonts w:ascii="Arial Narrow" w:eastAsia="Calibri" w:hAnsi="Arial Narrow" w:cs="Times New Roman"/>
                <w:sz w:val="24"/>
                <w:szCs w:val="24"/>
                <w:lang w:val="es-MX"/>
              </w:rPr>
            </w:pPr>
          </w:p>
        </w:tc>
      </w:tr>
      <w:tr w:rsidR="00013111" w:rsidRPr="00EC2660" w:rsidTr="00A507CB">
        <w:tc>
          <w:tcPr>
            <w:tcW w:w="4489" w:type="dxa"/>
          </w:tcPr>
          <w:p w:rsidR="00013111" w:rsidRPr="00EC2660" w:rsidRDefault="00013111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Taller</w:t>
            </w:r>
          </w:p>
          <w:p w:rsidR="00AD5612" w:rsidRPr="00EC2660" w:rsidRDefault="00C15C3B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08" w:type="dxa"/>
          </w:tcPr>
          <w:p w:rsidR="00013111" w:rsidRPr="00EC2660" w:rsidRDefault="00013111" w:rsidP="00013111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Leer y comprender  cuento.</w:t>
            </w:r>
          </w:p>
          <w:p w:rsidR="00013111" w:rsidRPr="00EC2660" w:rsidRDefault="00013111" w:rsidP="00013111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Identificar estructura, lugar y personajes del cuento.</w:t>
            </w:r>
          </w:p>
          <w:p w:rsidR="00013111" w:rsidRPr="00EC2660" w:rsidRDefault="00013111" w:rsidP="00013111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Leer y comprender texto instructivo.</w:t>
            </w:r>
          </w:p>
          <w:p w:rsidR="00013111" w:rsidRPr="00EC2660" w:rsidRDefault="00013111" w:rsidP="00013111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EC2660">
              <w:rPr>
                <w:rFonts w:ascii="Arial Narrow" w:hAnsi="Arial Narrow" w:cs="Arial"/>
                <w:sz w:val="24"/>
                <w:szCs w:val="24"/>
              </w:rPr>
              <w:t>El cómic.</w:t>
            </w:r>
          </w:p>
          <w:p w:rsidR="00013111" w:rsidRPr="00EC2660" w:rsidRDefault="00013111" w:rsidP="00013111">
            <w:pPr>
              <w:pStyle w:val="Prrafodelista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81BBA" w:rsidRPr="00455D1C" w:rsidRDefault="00BC5A84" w:rsidP="00BC5A84">
      <w:pPr>
        <w:tabs>
          <w:tab w:val="left" w:pos="5322"/>
        </w:tabs>
        <w:rPr>
          <w:rFonts w:ascii="Arial Narrow" w:hAnsi="Arial Narrow"/>
        </w:rPr>
      </w:pPr>
      <w:r w:rsidRPr="00455D1C">
        <w:rPr>
          <w:rFonts w:ascii="Arial Narrow" w:hAnsi="Arial Narrow"/>
        </w:rPr>
        <w:tab/>
      </w:r>
    </w:p>
    <w:sectPr w:rsidR="00681BBA" w:rsidRPr="00455D1C" w:rsidSect="00D92373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FC" w:rsidRDefault="000E01FC" w:rsidP="00ED3EFE">
      <w:pPr>
        <w:spacing w:after="0" w:line="240" w:lineRule="auto"/>
      </w:pPr>
      <w:r>
        <w:separator/>
      </w:r>
    </w:p>
  </w:endnote>
  <w:endnote w:type="continuationSeparator" w:id="1">
    <w:p w:rsidR="000E01FC" w:rsidRDefault="000E01FC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FC" w:rsidRDefault="000E01FC" w:rsidP="00ED3EFE">
      <w:pPr>
        <w:spacing w:after="0" w:line="240" w:lineRule="auto"/>
      </w:pPr>
      <w:r>
        <w:separator/>
      </w:r>
    </w:p>
  </w:footnote>
  <w:footnote w:type="continuationSeparator" w:id="1">
    <w:p w:rsidR="000E01FC" w:rsidRDefault="000E01FC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5E1A14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/>
        <w:lang w:eastAsia="es-ES"/>
      </w:rPr>
    </w:pPr>
    <w:r w:rsidRPr="005E1A14">
      <w:rPr>
        <w:rFonts w:ascii="Arial Narrow" w:eastAsia="Times New Roman" w:hAnsi="Arial Narrow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1A14">
      <w:rPr>
        <w:rFonts w:ascii="Arial Narrow" w:eastAsia="Times New Roman" w:hAnsi="Arial Narrow"/>
        <w:lang w:eastAsia="es-ES"/>
      </w:rPr>
      <w:t>Colegio Antil Mawida.</w:t>
    </w:r>
    <w:r w:rsidRPr="005E1A14">
      <w:rPr>
        <w:rFonts w:ascii="Arial Narrow" w:eastAsia="Times New Roman" w:hAnsi="Arial Narrow"/>
        <w:lang w:eastAsia="es-ES"/>
      </w:rPr>
      <w:tab/>
    </w:r>
    <w:r w:rsidRPr="005E1A14">
      <w:rPr>
        <w:rFonts w:ascii="Arial Narrow" w:eastAsia="Times New Roman" w:hAnsi="Arial Narrow"/>
        <w:lang w:eastAsia="es-ES"/>
      </w:rPr>
      <w:tab/>
    </w:r>
  </w:p>
  <w:p w:rsidR="00ED3EFE" w:rsidRPr="005E1A14" w:rsidRDefault="006742DA">
    <w:pPr>
      <w:pStyle w:val="Encabezado"/>
      <w:rPr>
        <w:rFonts w:ascii="Arial Narrow" w:hAnsi="Arial Narrow"/>
      </w:rPr>
    </w:pPr>
    <w:r w:rsidRPr="005E1A14">
      <w:rPr>
        <w:rFonts w:ascii="Arial Narrow" w:hAnsi="Arial Narrow"/>
      </w:rPr>
      <w:t>Unidad Técnico Pedagógica</w:t>
    </w:r>
  </w:p>
  <w:p w:rsidR="00455D1C" w:rsidRPr="005E1A14" w:rsidRDefault="005961B9">
    <w:pPr>
      <w:pStyle w:val="Encabezado"/>
      <w:rPr>
        <w:rFonts w:ascii="Arial Narrow" w:hAnsi="Arial Narrow"/>
      </w:rPr>
    </w:pPr>
    <w:r w:rsidRPr="005E1A14">
      <w:rPr>
        <w:rFonts w:ascii="Arial Narrow" w:hAnsi="Arial Narrow"/>
      </w:rPr>
      <w:t>Año académico 2020</w:t>
    </w:r>
  </w:p>
  <w:p w:rsidR="00CE26DA" w:rsidRPr="005E1A14" w:rsidRDefault="00CE26DA">
    <w:pPr>
      <w:pStyle w:val="Encabezado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DC5"/>
    <w:multiLevelType w:val="hybridMultilevel"/>
    <w:tmpl w:val="D470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C214D"/>
    <w:multiLevelType w:val="hybridMultilevel"/>
    <w:tmpl w:val="9ABCA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76B2"/>
    <w:multiLevelType w:val="hybridMultilevel"/>
    <w:tmpl w:val="A2E22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226F8"/>
    <w:multiLevelType w:val="hybridMultilevel"/>
    <w:tmpl w:val="5E66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F2D71"/>
    <w:multiLevelType w:val="hybridMultilevel"/>
    <w:tmpl w:val="1222232E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917D4"/>
    <w:multiLevelType w:val="hybridMultilevel"/>
    <w:tmpl w:val="BD1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A4AC2"/>
    <w:multiLevelType w:val="hybridMultilevel"/>
    <w:tmpl w:val="F94EC204"/>
    <w:lvl w:ilvl="0" w:tplc="FC1C77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7"/>
  </w:num>
  <w:num w:numId="9">
    <w:abstractNumId w:val="26"/>
  </w:num>
  <w:num w:numId="10">
    <w:abstractNumId w:val="18"/>
  </w:num>
  <w:num w:numId="11">
    <w:abstractNumId w:val="10"/>
  </w:num>
  <w:num w:numId="12">
    <w:abstractNumId w:val="1"/>
  </w:num>
  <w:num w:numId="13">
    <w:abstractNumId w:val="22"/>
  </w:num>
  <w:num w:numId="14">
    <w:abstractNumId w:val="4"/>
  </w:num>
  <w:num w:numId="15">
    <w:abstractNumId w:val="16"/>
  </w:num>
  <w:num w:numId="16">
    <w:abstractNumId w:val="5"/>
  </w:num>
  <w:num w:numId="17">
    <w:abstractNumId w:val="21"/>
  </w:num>
  <w:num w:numId="18">
    <w:abstractNumId w:val="24"/>
  </w:num>
  <w:num w:numId="19">
    <w:abstractNumId w:val="13"/>
  </w:num>
  <w:num w:numId="20">
    <w:abstractNumId w:val="19"/>
  </w:num>
  <w:num w:numId="21">
    <w:abstractNumId w:val="2"/>
  </w:num>
  <w:num w:numId="22">
    <w:abstractNumId w:val="20"/>
  </w:num>
  <w:num w:numId="23">
    <w:abstractNumId w:val="3"/>
  </w:num>
  <w:num w:numId="24">
    <w:abstractNumId w:val="9"/>
  </w:num>
  <w:num w:numId="25">
    <w:abstractNumId w:val="12"/>
  </w:num>
  <w:num w:numId="26">
    <w:abstractNumId w:val="2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11EDF"/>
    <w:rsid w:val="00013111"/>
    <w:rsid w:val="000220C6"/>
    <w:rsid w:val="00026A16"/>
    <w:rsid w:val="00035E0D"/>
    <w:rsid w:val="00070F6F"/>
    <w:rsid w:val="000D7569"/>
    <w:rsid w:val="000E01FC"/>
    <w:rsid w:val="000F09E5"/>
    <w:rsid w:val="000F4355"/>
    <w:rsid w:val="002920B7"/>
    <w:rsid w:val="00292283"/>
    <w:rsid w:val="002B47C0"/>
    <w:rsid w:val="002C28B7"/>
    <w:rsid w:val="00402A01"/>
    <w:rsid w:val="00455D1C"/>
    <w:rsid w:val="00471174"/>
    <w:rsid w:val="00477BF3"/>
    <w:rsid w:val="004C5D32"/>
    <w:rsid w:val="004E5F95"/>
    <w:rsid w:val="005663F4"/>
    <w:rsid w:val="005872D8"/>
    <w:rsid w:val="005961B9"/>
    <w:rsid w:val="005E1A14"/>
    <w:rsid w:val="0066304A"/>
    <w:rsid w:val="006742DA"/>
    <w:rsid w:val="00681BBA"/>
    <w:rsid w:val="00743E22"/>
    <w:rsid w:val="007A5BE9"/>
    <w:rsid w:val="007B5131"/>
    <w:rsid w:val="007C0178"/>
    <w:rsid w:val="007F3497"/>
    <w:rsid w:val="00884065"/>
    <w:rsid w:val="00892EE3"/>
    <w:rsid w:val="008E0892"/>
    <w:rsid w:val="00907BEF"/>
    <w:rsid w:val="009100EB"/>
    <w:rsid w:val="009306F8"/>
    <w:rsid w:val="009B71C2"/>
    <w:rsid w:val="009C708D"/>
    <w:rsid w:val="009F0EFC"/>
    <w:rsid w:val="00A174AB"/>
    <w:rsid w:val="00A17932"/>
    <w:rsid w:val="00A20699"/>
    <w:rsid w:val="00A41076"/>
    <w:rsid w:val="00A507CB"/>
    <w:rsid w:val="00AB07F3"/>
    <w:rsid w:val="00AC4B68"/>
    <w:rsid w:val="00AC6C54"/>
    <w:rsid w:val="00AD5612"/>
    <w:rsid w:val="00AE5E02"/>
    <w:rsid w:val="00AF4F57"/>
    <w:rsid w:val="00B657D5"/>
    <w:rsid w:val="00B71D6A"/>
    <w:rsid w:val="00B95417"/>
    <w:rsid w:val="00BC5A84"/>
    <w:rsid w:val="00BD7680"/>
    <w:rsid w:val="00C15C3B"/>
    <w:rsid w:val="00C328D6"/>
    <w:rsid w:val="00C40D77"/>
    <w:rsid w:val="00C461D0"/>
    <w:rsid w:val="00C5427C"/>
    <w:rsid w:val="00CE26DA"/>
    <w:rsid w:val="00D35DB5"/>
    <w:rsid w:val="00D63F27"/>
    <w:rsid w:val="00D92373"/>
    <w:rsid w:val="00D92FCE"/>
    <w:rsid w:val="00DF2A43"/>
    <w:rsid w:val="00E51491"/>
    <w:rsid w:val="00E61AC5"/>
    <w:rsid w:val="00E94E0C"/>
    <w:rsid w:val="00EC2660"/>
    <w:rsid w:val="00EC560F"/>
    <w:rsid w:val="00ED1CEE"/>
    <w:rsid w:val="00ED3EFE"/>
    <w:rsid w:val="00EE0F9B"/>
    <w:rsid w:val="00EE7F00"/>
    <w:rsid w:val="00EF7F5A"/>
    <w:rsid w:val="00F92D9D"/>
    <w:rsid w:val="00FC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4</cp:revision>
  <dcterms:created xsi:type="dcterms:W3CDTF">2020-07-20T19:33:00Z</dcterms:created>
  <dcterms:modified xsi:type="dcterms:W3CDTF">2020-07-20T20:05:00Z</dcterms:modified>
</cp:coreProperties>
</file>